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>по реконструкции котельной УКПГ на СВГКМ в п. Кысыл-Сыр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Кысыл-Сыр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Кысыл-С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61CA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61CA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61C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A61CA1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1CA1">
              <w:rPr>
                <w:sz w:val="22"/>
                <w:szCs w:val="22"/>
              </w:rPr>
              <w:t>апреля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61CA1">
              <w:rPr>
                <w:sz w:val="22"/>
                <w:szCs w:val="22"/>
              </w:rPr>
              <w:t>11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A61CA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B65863">
              <w:rPr>
                <w:sz w:val="22"/>
                <w:szCs w:val="22"/>
              </w:rPr>
              <w:t>я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2691D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0C5E"/>
    <w:rsid w:val="009865F3"/>
    <w:rsid w:val="009E231E"/>
    <w:rsid w:val="009F1DA4"/>
    <w:rsid w:val="00A07D80"/>
    <w:rsid w:val="00A143A4"/>
    <w:rsid w:val="00A40446"/>
    <w:rsid w:val="00A502A6"/>
    <w:rsid w:val="00A61CA1"/>
    <w:rsid w:val="00A870B6"/>
    <w:rsid w:val="00AE2EB5"/>
    <w:rsid w:val="00AF034F"/>
    <w:rsid w:val="00AF21F9"/>
    <w:rsid w:val="00AF5631"/>
    <w:rsid w:val="00AF7B03"/>
    <w:rsid w:val="00B1508F"/>
    <w:rsid w:val="00B65863"/>
    <w:rsid w:val="00BE47EE"/>
    <w:rsid w:val="00BF7A04"/>
    <w:rsid w:val="00C03451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12</cp:revision>
  <cp:lastPrinted>2018-01-11T00:51:00Z</cp:lastPrinted>
  <dcterms:created xsi:type="dcterms:W3CDTF">2018-02-22T02:11:00Z</dcterms:created>
  <dcterms:modified xsi:type="dcterms:W3CDTF">2018-04-25T05:47:00Z</dcterms:modified>
</cp:coreProperties>
</file>